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制表时间：2024-07-25 10:44:30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浊度监测数据报表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2024-04-26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2024-07-25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浊度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ZD-3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光电浊度计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三断面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水浑浊度(NTU)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